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D2CDB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92912" w:rsidRPr="00883252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883252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883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252" w:rsidRPr="00883252">
        <w:rPr>
          <w:rFonts w:ascii="Calibri" w:hAnsi="Calibri" w:cs="Calibri"/>
          <w:b/>
          <w:sz w:val="22"/>
          <w:szCs w:val="22"/>
        </w:rPr>
        <w:t>349121/2012.</w:t>
      </w:r>
    </w:p>
    <w:p w:rsidR="000D22BD" w:rsidRPr="00883252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3252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883252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8832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3252" w:rsidRPr="00883252">
        <w:rPr>
          <w:rFonts w:ascii="Calibri" w:hAnsi="Calibri" w:cs="Calibri"/>
          <w:b/>
          <w:sz w:val="22"/>
          <w:szCs w:val="22"/>
        </w:rPr>
        <w:t xml:space="preserve">Vicente </w:t>
      </w:r>
      <w:proofErr w:type="spellStart"/>
      <w:r w:rsidR="00883252" w:rsidRPr="00883252">
        <w:rPr>
          <w:rFonts w:ascii="Calibri" w:hAnsi="Calibri" w:cs="Calibri"/>
          <w:b/>
          <w:sz w:val="22"/>
          <w:szCs w:val="22"/>
        </w:rPr>
        <w:t>Tondello</w:t>
      </w:r>
      <w:proofErr w:type="spellEnd"/>
      <w:r w:rsidR="00883252" w:rsidRPr="00883252">
        <w:rPr>
          <w:rFonts w:ascii="Calibri" w:hAnsi="Calibri" w:cs="Calibri"/>
          <w:b/>
          <w:sz w:val="22"/>
          <w:szCs w:val="22"/>
        </w:rPr>
        <w:t>.</w:t>
      </w:r>
    </w:p>
    <w:p w:rsidR="00DB77A0" w:rsidRPr="00883252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883252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883252">
        <w:rPr>
          <w:rFonts w:asciiTheme="minorHAnsi" w:hAnsiTheme="minorHAnsi" w:cstheme="minorHAnsi"/>
          <w:sz w:val="22"/>
          <w:szCs w:val="22"/>
        </w:rPr>
        <w:t xml:space="preserve">ção n. </w:t>
      </w:r>
      <w:r w:rsidR="00883252" w:rsidRPr="00883252">
        <w:rPr>
          <w:rFonts w:ascii="Calibri" w:hAnsi="Calibri" w:cs="Calibri"/>
          <w:sz w:val="22"/>
          <w:szCs w:val="22"/>
        </w:rPr>
        <w:t>135035, de 13/06/2012.</w:t>
      </w:r>
    </w:p>
    <w:p w:rsidR="00B92912" w:rsidRPr="00883252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883252">
        <w:rPr>
          <w:rFonts w:asciiTheme="minorHAnsi" w:hAnsiTheme="minorHAnsi" w:cstheme="minorHAnsi"/>
          <w:sz w:val="22"/>
          <w:szCs w:val="22"/>
        </w:rPr>
        <w:t>Relator</w:t>
      </w:r>
      <w:r w:rsidR="00CD2CDB" w:rsidRPr="00883252">
        <w:rPr>
          <w:rFonts w:asciiTheme="minorHAnsi" w:hAnsiTheme="minorHAnsi" w:cstheme="minorHAnsi"/>
          <w:sz w:val="22"/>
          <w:szCs w:val="22"/>
        </w:rPr>
        <w:t xml:space="preserve"> -</w:t>
      </w:r>
      <w:r w:rsidR="00CD2CDB" w:rsidRPr="008832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92912" w:rsidRPr="00883252">
        <w:rPr>
          <w:rFonts w:ascii="Calibri" w:hAnsi="Calibri" w:cs="Calibri"/>
          <w:sz w:val="22"/>
          <w:szCs w:val="22"/>
        </w:rPr>
        <w:t>Edilberto</w:t>
      </w:r>
      <w:proofErr w:type="spellEnd"/>
      <w:r w:rsidR="00B92912" w:rsidRPr="00883252">
        <w:rPr>
          <w:rFonts w:ascii="Calibri" w:hAnsi="Calibri" w:cs="Calibri"/>
          <w:sz w:val="22"/>
          <w:szCs w:val="22"/>
        </w:rPr>
        <w:t xml:space="preserve"> Gonçalves de Souza – FETIEMT.</w:t>
      </w:r>
    </w:p>
    <w:p w:rsidR="00B92912" w:rsidRPr="00883252" w:rsidRDefault="00CD2CDB" w:rsidP="00883252">
      <w:pPr>
        <w:jc w:val="both"/>
        <w:rPr>
          <w:rFonts w:ascii="Calibri" w:hAnsi="Calibri" w:cs="Calibri"/>
          <w:sz w:val="22"/>
          <w:szCs w:val="22"/>
        </w:rPr>
      </w:pPr>
      <w:r w:rsidRPr="00883252">
        <w:rPr>
          <w:rFonts w:ascii="Calibri" w:hAnsi="Calibri" w:cs="Calibri"/>
          <w:sz w:val="22"/>
          <w:szCs w:val="22"/>
        </w:rPr>
        <w:t xml:space="preserve">Advogado - </w:t>
      </w:r>
      <w:r w:rsidR="00883252" w:rsidRPr="00883252">
        <w:rPr>
          <w:rFonts w:ascii="Calibri" w:hAnsi="Calibri" w:cs="Calibri"/>
          <w:sz w:val="22"/>
          <w:szCs w:val="22"/>
        </w:rPr>
        <w:t xml:space="preserve">Tadeu </w:t>
      </w:r>
      <w:proofErr w:type="spellStart"/>
      <w:r w:rsidR="00883252" w:rsidRPr="00883252">
        <w:rPr>
          <w:rFonts w:ascii="Calibri" w:hAnsi="Calibri" w:cs="Calibri"/>
          <w:sz w:val="22"/>
          <w:szCs w:val="22"/>
        </w:rPr>
        <w:t>Múcio</w:t>
      </w:r>
      <w:proofErr w:type="spellEnd"/>
      <w:r w:rsidR="00883252" w:rsidRPr="00883252">
        <w:rPr>
          <w:rFonts w:ascii="Calibri" w:hAnsi="Calibri" w:cs="Calibri"/>
          <w:sz w:val="22"/>
          <w:szCs w:val="22"/>
        </w:rPr>
        <w:t xml:space="preserve"> Galvão Marques </w:t>
      </w:r>
      <w:proofErr w:type="spellStart"/>
      <w:r w:rsidR="00883252" w:rsidRPr="00883252">
        <w:rPr>
          <w:rFonts w:ascii="Calibri" w:hAnsi="Calibri" w:cs="Calibri"/>
          <w:sz w:val="22"/>
          <w:szCs w:val="22"/>
        </w:rPr>
        <w:t>Vallim</w:t>
      </w:r>
      <w:proofErr w:type="spellEnd"/>
      <w:r w:rsidR="00883252" w:rsidRPr="00883252">
        <w:rPr>
          <w:rFonts w:ascii="Calibri" w:hAnsi="Calibri" w:cs="Calibri"/>
          <w:sz w:val="22"/>
          <w:szCs w:val="22"/>
        </w:rPr>
        <w:t xml:space="preserve"> – OAB/MT 4.717</w:t>
      </w:r>
      <w:r w:rsidR="00883252">
        <w:rPr>
          <w:rFonts w:ascii="Calibri" w:hAnsi="Calibri" w:cs="Calibri"/>
          <w:sz w:val="22"/>
          <w:szCs w:val="22"/>
        </w:rPr>
        <w:t>.</w:t>
      </w:r>
    </w:p>
    <w:p w:rsidR="00A25E2C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CD2CDB" w:rsidRPr="00B51A4C" w:rsidRDefault="00CD2CDB" w:rsidP="00B51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1A4C" w:rsidRDefault="008756E9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283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B92912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883252" w:rsidRDefault="00883252" w:rsidP="00CD2CDB">
      <w:pPr>
        <w:jc w:val="both"/>
        <w:rPr>
          <w:rFonts w:ascii="Calibri" w:hAnsi="Calibri" w:cs="Calibri"/>
          <w:sz w:val="22"/>
          <w:szCs w:val="22"/>
        </w:rPr>
      </w:pPr>
      <w:r w:rsidRPr="00883252">
        <w:rPr>
          <w:rFonts w:ascii="Calibri" w:hAnsi="Calibri" w:cs="Calibri"/>
          <w:sz w:val="22"/>
          <w:szCs w:val="22"/>
        </w:rPr>
        <w:t xml:space="preserve">Auto de Infração n° 135035, de 13/06/2012. Auto de Inspeção n° 144161, de 13/06/2012. Relatório Técnico n° 00209/SUF/CFFUC/SEMA/2012. Por fazer uso de fogo em 203,92 há de área agropastoril, sem autorização de órgão ambiental competente, conforme auto de inspeção n° 144161. Decisão Administrativa n° 1490/SPA/SEMA/2017, de 25/10/2017, pela homologação do Auto de Infração n° 135035, de 13/06/2012, arbitrando a multa no valor de R$ 203.920,00 (duzentos e três mil novecentos e vinte reais) com fulcro no artigo 58 do Decreto Federal n° 6514/08. Requer o recorrente que seja recebido e processado junto a autoridade competente para julgá-lo, de modo que, conhecendo-o possa dar-lhe provimento mediante a reforma da decisão guerreada com base nos fundamentos de fatos e direito acima expostos, de modo a declarar a invalidade do auto de infração n° 135035. </w:t>
      </w:r>
      <w:r w:rsidR="00DF6FB7" w:rsidRPr="00883252">
        <w:rPr>
          <w:rFonts w:ascii="Calibri" w:hAnsi="Calibri" w:cs="Calibri"/>
          <w:sz w:val="22"/>
          <w:szCs w:val="22"/>
        </w:rPr>
        <w:t>Recurso provido.</w:t>
      </w:r>
    </w:p>
    <w:p w:rsidR="008C7C37" w:rsidRPr="00DF6FB7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883252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883252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A25E2C" w:rsidRPr="00883252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883252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883252">
        <w:rPr>
          <w:rFonts w:ascii="Calibri" w:hAnsi="Calibri" w:cs="Calibri"/>
          <w:color w:val="000000"/>
          <w:sz w:val="22"/>
          <w:szCs w:val="22"/>
        </w:rPr>
        <w:t>Recursos,</w:t>
      </w:r>
      <w:r w:rsidR="008756E9">
        <w:rPr>
          <w:rFonts w:ascii="Calibri" w:hAnsi="Calibri" w:cs="Calibri"/>
          <w:sz w:val="22"/>
          <w:szCs w:val="22"/>
        </w:rPr>
        <w:t xml:space="preserve"> </w:t>
      </w:r>
      <w:r w:rsidR="00883252" w:rsidRPr="00883252">
        <w:rPr>
          <w:rFonts w:ascii="Calibri" w:hAnsi="Calibri" w:cs="Calibri"/>
          <w:sz w:val="22"/>
          <w:szCs w:val="22"/>
        </w:rPr>
        <w:t>por unanimidade, dar provimento ao recurso interposto pelo recorrente, acolhen</w:t>
      </w:r>
      <w:r w:rsidR="00C86470">
        <w:rPr>
          <w:rFonts w:ascii="Calibri" w:hAnsi="Calibri" w:cs="Calibri"/>
          <w:sz w:val="22"/>
          <w:szCs w:val="22"/>
        </w:rPr>
        <w:t xml:space="preserve">do o voto retificado do relator, apresentado oralmente, </w:t>
      </w:r>
      <w:bookmarkStart w:id="0" w:name="_GoBack"/>
      <w:bookmarkEnd w:id="0"/>
      <w:r w:rsidR="00883252" w:rsidRPr="00883252">
        <w:rPr>
          <w:rFonts w:ascii="Calibri" w:hAnsi="Calibri" w:cs="Calibri"/>
          <w:sz w:val="22"/>
          <w:szCs w:val="22"/>
        </w:rPr>
        <w:t xml:space="preserve"> reconhecendo a prescrição da pretensão punitiva, do termo de juntada do Aviso de Recebimento – AR, de 06/07/2012, (fl. 8) até a Decisão Administrativa n. 1490/SPA/SEMA/2017, de 22/11/2017, (fl. 25-Versus), ficando o processo paralisado por mais de 5 (cinco) anos sem decisão administrativa. Decidiram pela anulação do Auto de Infração n. 135035, de 13/06/2012, e, consequentem</w:t>
      </w:r>
      <w:r w:rsidR="00883252">
        <w:rPr>
          <w:rFonts w:ascii="Calibri" w:hAnsi="Calibri" w:cs="Calibri"/>
          <w:sz w:val="22"/>
          <w:szCs w:val="22"/>
        </w:rPr>
        <w:t>ente o arquivamento do processo.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022247" w:rsidRPr="00B80E62" w:rsidRDefault="00022247" w:rsidP="0002224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B97D68" w:rsidRPr="00B51A4C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DF6FB7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</w:t>
      </w:r>
    </w:p>
    <w:p w:rsidR="00883252" w:rsidRPr="000F59E4" w:rsidRDefault="00883252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247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6E9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6470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22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EED6-5C2B-46D6-A083-9D900BB7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2021-10-06T16:42:00Z</dcterms:created>
  <dcterms:modified xsi:type="dcterms:W3CDTF">2021-10-08T00:32:00Z</dcterms:modified>
</cp:coreProperties>
</file>